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5172" w14:textId="77777777" w:rsidR="00FA774B" w:rsidRDefault="00FA774B" w:rsidP="007359BB">
      <w:pPr>
        <w:spacing w:after="0"/>
        <w:rPr>
          <w:noProof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35D060" wp14:editId="23AE6C1D">
            <wp:simplePos x="0" y="0"/>
            <wp:positionH relativeFrom="column">
              <wp:posOffset>5769610</wp:posOffset>
            </wp:positionH>
            <wp:positionV relativeFrom="paragraph">
              <wp:posOffset>-86995</wp:posOffset>
            </wp:positionV>
            <wp:extent cx="1200785" cy="367665"/>
            <wp:effectExtent l="0" t="0" r="0" b="0"/>
            <wp:wrapTight wrapText="bothSides">
              <wp:wrapPolygon edited="0">
                <wp:start x="0" y="0"/>
                <wp:lineTo x="0" y="20145"/>
                <wp:lineTo x="21246" y="20145"/>
                <wp:lineTo x="21246" y="0"/>
                <wp:lineTo x="0" y="0"/>
              </wp:wrapPolygon>
            </wp:wrapTight>
            <wp:docPr id="1" name="Picture 1" descr="LOGO VESTA ful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VESTA full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C74203"/>
          <w:sz w:val="32"/>
          <w:szCs w:val="32"/>
        </w:rPr>
        <w:t>Data</w:t>
      </w:r>
      <w:r>
        <w:rPr>
          <w:b/>
          <w:noProof/>
          <w:sz w:val="24"/>
          <w:szCs w:val="32"/>
        </w:rPr>
        <w:t xml:space="preserve"> </w:t>
      </w:r>
      <w:r>
        <w:rPr>
          <w:noProof/>
          <w:sz w:val="28"/>
          <w:szCs w:val="32"/>
        </w:rPr>
        <w:t xml:space="preserve">– </w:t>
      </w:r>
      <w:r w:rsidR="00C33BEA" w:rsidRPr="003B28DB">
        <w:rPr>
          <w:b/>
          <w:bCs/>
          <w:noProof/>
          <w:sz w:val="28"/>
          <w:szCs w:val="32"/>
        </w:rPr>
        <w:t>Storage/VESTA</w:t>
      </w:r>
      <w:r w:rsidR="00F67EB6" w:rsidRPr="003B28DB">
        <w:rPr>
          <w:b/>
          <w:bCs/>
          <w:noProof/>
          <w:sz w:val="28"/>
          <w:szCs w:val="32"/>
        </w:rPr>
        <w:t>docup</w:t>
      </w:r>
    </w:p>
    <w:p w14:paraId="3CCC34B1" w14:textId="77777777" w:rsidR="003B28DB" w:rsidRPr="003B28DB" w:rsidRDefault="003B28DB" w:rsidP="007359BB">
      <w:pPr>
        <w:spacing w:after="0"/>
        <w:rPr>
          <w:noProof/>
          <w:sz w:val="24"/>
          <w:szCs w:val="24"/>
        </w:rPr>
      </w:pPr>
    </w:p>
    <w:p w14:paraId="010E3F93" w14:textId="77777777" w:rsidR="00C47755" w:rsidRDefault="00657434" w:rsidP="001F3850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If you use an internet browser other than Microsoft Edge, you will need to download and install a browser extension to use VESTAdocup.</w:t>
      </w:r>
    </w:p>
    <w:p w14:paraId="1AA992A4" w14:textId="77777777" w:rsidR="00657434" w:rsidRDefault="00657434" w:rsidP="00C47755">
      <w:pPr>
        <w:pStyle w:val="ListParagraph"/>
        <w:numPr>
          <w:ilvl w:val="0"/>
          <w:numId w:val="9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If you use </w:t>
      </w:r>
      <w:r w:rsidR="00C47755">
        <w:rPr>
          <w:noProof/>
          <w:sz w:val="24"/>
          <w:szCs w:val="24"/>
        </w:rPr>
        <w:t xml:space="preserve">Google Chrome </w:t>
      </w:r>
      <w:r>
        <w:rPr>
          <w:noProof/>
          <w:sz w:val="24"/>
          <w:szCs w:val="24"/>
        </w:rPr>
        <w:t xml:space="preserve">click </w:t>
      </w:r>
      <w:hyperlink r:id="rId12" w:history="1">
        <w:r w:rsidRPr="00657434">
          <w:rPr>
            <w:rStyle w:val="Hyperlink"/>
            <w:noProof/>
            <w:sz w:val="24"/>
            <w:szCs w:val="24"/>
          </w:rPr>
          <w:t>here</w:t>
        </w:r>
      </w:hyperlink>
    </w:p>
    <w:p w14:paraId="766B65CF" w14:textId="77777777" w:rsidR="00C47755" w:rsidRDefault="00657434" w:rsidP="00C47755">
      <w:pPr>
        <w:pStyle w:val="ListParagraph"/>
        <w:numPr>
          <w:ilvl w:val="0"/>
          <w:numId w:val="9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If you use</w:t>
      </w:r>
      <w:r w:rsidR="00C47755">
        <w:rPr>
          <w:noProof/>
          <w:sz w:val="24"/>
          <w:szCs w:val="24"/>
        </w:rPr>
        <w:t xml:space="preserve"> Mozilla Firefox </w:t>
      </w:r>
      <w:r>
        <w:rPr>
          <w:noProof/>
          <w:sz w:val="24"/>
          <w:szCs w:val="24"/>
        </w:rPr>
        <w:t xml:space="preserve">click </w:t>
      </w:r>
      <w:hyperlink r:id="rId13" w:history="1">
        <w:r w:rsidRPr="00657434">
          <w:rPr>
            <w:rStyle w:val="Hyperlink"/>
            <w:noProof/>
            <w:sz w:val="24"/>
            <w:szCs w:val="24"/>
          </w:rPr>
          <w:t>here</w:t>
        </w:r>
      </w:hyperlink>
    </w:p>
    <w:p w14:paraId="112D9F70" w14:textId="77777777" w:rsidR="00C0420F" w:rsidRPr="00C0420F" w:rsidRDefault="00C0420F" w:rsidP="00C0420F">
      <w:pPr>
        <w:spacing w:after="0" w:line="240" w:lineRule="auto"/>
        <w:rPr>
          <w:noProof/>
          <w:sz w:val="24"/>
          <w:szCs w:val="24"/>
        </w:rPr>
      </w:pPr>
    </w:p>
    <w:p w14:paraId="1E4A56D8" w14:textId="77777777" w:rsidR="00F3190F" w:rsidRPr="00F3190F" w:rsidRDefault="00F3190F" w:rsidP="00F3190F">
      <w:pPr>
        <w:spacing w:after="0" w:line="240" w:lineRule="auto"/>
        <w:ind w:left="360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Please note that VESTAdocup is a Windows application and will not run on a Macintosh.</w:t>
      </w:r>
    </w:p>
    <w:p w14:paraId="24F25711" w14:textId="77777777" w:rsidR="00C47755" w:rsidRPr="003B28DB" w:rsidRDefault="00C47755" w:rsidP="001F3850">
      <w:pPr>
        <w:spacing w:after="0" w:line="240" w:lineRule="auto"/>
        <w:rPr>
          <w:noProof/>
          <w:sz w:val="24"/>
          <w:szCs w:val="24"/>
        </w:rPr>
      </w:pPr>
    </w:p>
    <w:p w14:paraId="0002DC4E" w14:textId="77777777" w:rsidR="003B28DB" w:rsidRDefault="00197420" w:rsidP="001F3850">
      <w:pPr>
        <w:spacing w:after="0" w:line="240" w:lineRule="auto"/>
        <w:rPr>
          <w:noProof/>
          <w:sz w:val="24"/>
          <w:szCs w:val="24"/>
        </w:rPr>
      </w:pPr>
      <w:r w:rsidRPr="008477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D9A4C1" wp14:editId="6BCFC96F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1733792" cy="323895"/>
            <wp:effectExtent l="0" t="0" r="0" b="0"/>
            <wp:wrapTight wrapText="bothSides">
              <wp:wrapPolygon edited="0">
                <wp:start x="0" y="0"/>
                <wp:lineTo x="0" y="20329"/>
                <wp:lineTo x="21363" y="20329"/>
                <wp:lineTo x="21363" y="0"/>
                <wp:lineTo x="0" y="0"/>
              </wp:wrapPolygon>
            </wp:wrapTight>
            <wp:docPr id="2" name="Picture 2" descr="A button that says &quot;Scan using VESTAdocu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utton that says &quot;Scan using VESTAdocup&quot;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DB" w:rsidRPr="003B28DB">
        <w:rPr>
          <w:noProof/>
          <w:sz w:val="24"/>
          <w:szCs w:val="24"/>
        </w:rPr>
        <w:t xml:space="preserve">To download </w:t>
      </w:r>
      <w:r w:rsidR="003B28DB">
        <w:rPr>
          <w:noProof/>
          <w:sz w:val="24"/>
          <w:szCs w:val="24"/>
        </w:rPr>
        <w:t>and install VESTAdocup</w:t>
      </w:r>
      <w:r w:rsidR="003B28DB" w:rsidRPr="003B28DB">
        <w:rPr>
          <w:noProof/>
          <w:sz w:val="24"/>
          <w:szCs w:val="24"/>
        </w:rPr>
        <w:t xml:space="preserve">, </w:t>
      </w:r>
      <w:r w:rsidR="00847703">
        <w:rPr>
          <w:noProof/>
          <w:sz w:val="24"/>
          <w:szCs w:val="24"/>
        </w:rPr>
        <w:t xml:space="preserve">you can either </w:t>
      </w:r>
      <w:r w:rsidR="003B28DB" w:rsidRPr="003B28DB">
        <w:rPr>
          <w:noProof/>
          <w:sz w:val="24"/>
          <w:szCs w:val="24"/>
        </w:rPr>
        <w:t xml:space="preserve">click </w:t>
      </w:r>
      <w:hyperlink r:id="rId15" w:history="1">
        <w:r w:rsidR="001F3850">
          <w:rPr>
            <w:rStyle w:val="Hyperlink"/>
            <w:b/>
            <w:bCs/>
            <w:noProof/>
            <w:sz w:val="24"/>
            <w:szCs w:val="24"/>
          </w:rPr>
          <w:t>HERE</w:t>
        </w:r>
      </w:hyperlink>
      <w:r w:rsidR="00847703">
        <w:rPr>
          <w:noProof/>
          <w:sz w:val="24"/>
          <w:szCs w:val="24"/>
        </w:rPr>
        <w:t>, or you can click “Scan using VESTAdocup” in VESTA from within a client Documents tab.</w:t>
      </w:r>
    </w:p>
    <w:p w14:paraId="08CA4780" w14:textId="77777777" w:rsidR="00B67231" w:rsidRDefault="00B67231" w:rsidP="001F3850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2682A0" wp14:editId="3E0ACCAC">
            <wp:simplePos x="0" y="0"/>
            <wp:positionH relativeFrom="margin">
              <wp:posOffset>3407410</wp:posOffset>
            </wp:positionH>
            <wp:positionV relativeFrom="paragraph">
              <wp:posOffset>174625</wp:posOffset>
            </wp:positionV>
            <wp:extent cx="3562350" cy="2091690"/>
            <wp:effectExtent l="19050" t="19050" r="19050" b="22860"/>
            <wp:wrapTight wrapText="bothSides">
              <wp:wrapPolygon edited="0">
                <wp:start x="-116" y="-197"/>
                <wp:lineTo x="-116" y="21639"/>
                <wp:lineTo x="21600" y="21639"/>
                <wp:lineTo x="21600" y="-197"/>
                <wp:lineTo x="-116" y="-197"/>
              </wp:wrapPolygon>
            </wp:wrapTight>
            <wp:docPr id="31" name="Picture 31" descr="A computer dialog box titled &quot;Application Install - Security Warning&quot; that asks &quot;Do you want to install this application?&quot; with a drawn arrow pointing to the &quot;install&quot;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computer dialog box titled &quot;Application Install - Security Warning&quot; that asks &quot;Do you want to install this application?&quot; with a drawn arrow pointing to the &quot;install&quot; button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91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59E97" w14:textId="77777777" w:rsidR="003B28DB" w:rsidRPr="003B28DB" w:rsidRDefault="003B28DB" w:rsidP="001F3850">
      <w:pPr>
        <w:spacing w:after="0" w:line="240" w:lineRule="auto"/>
        <w:rPr>
          <w:noProof/>
          <w:sz w:val="24"/>
          <w:szCs w:val="24"/>
        </w:rPr>
      </w:pPr>
    </w:p>
    <w:p w14:paraId="6541EB28" w14:textId="77777777" w:rsidR="00C0420F" w:rsidRDefault="00C0420F" w:rsidP="001F3850">
      <w:pPr>
        <w:spacing w:after="0" w:line="240" w:lineRule="auto"/>
        <w:rPr>
          <w:noProof/>
          <w:sz w:val="24"/>
          <w:szCs w:val="24"/>
        </w:rPr>
      </w:pPr>
    </w:p>
    <w:p w14:paraId="2CE73845" w14:textId="77777777" w:rsidR="00197420" w:rsidRDefault="00197420" w:rsidP="001F3850">
      <w:pPr>
        <w:spacing w:after="0" w:line="240" w:lineRule="auto"/>
        <w:rPr>
          <w:noProof/>
          <w:sz w:val="24"/>
          <w:szCs w:val="24"/>
        </w:rPr>
      </w:pPr>
    </w:p>
    <w:p w14:paraId="3D6687A2" w14:textId="77777777" w:rsidR="003B28DB" w:rsidRDefault="003B28DB" w:rsidP="001F3850">
      <w:pPr>
        <w:spacing w:after="0" w:line="240" w:lineRule="auto"/>
        <w:rPr>
          <w:noProof/>
          <w:sz w:val="24"/>
          <w:szCs w:val="24"/>
        </w:rPr>
      </w:pPr>
      <w:r w:rsidRPr="003B28DB">
        <w:rPr>
          <w:noProof/>
          <w:sz w:val="24"/>
          <w:szCs w:val="24"/>
        </w:rPr>
        <w:t xml:space="preserve">Depending on your </w:t>
      </w:r>
      <w:r>
        <w:rPr>
          <w:noProof/>
          <w:sz w:val="24"/>
          <w:szCs w:val="24"/>
        </w:rPr>
        <w:t>system and browser</w:t>
      </w:r>
      <w:r w:rsidRPr="003B28DB">
        <w:rPr>
          <w:noProof/>
          <w:sz w:val="24"/>
          <w:szCs w:val="24"/>
        </w:rPr>
        <w:t xml:space="preserve">, the installation might start right away or you might have to click on the downloaded file to open it. Once it starts, you’ll see the screen shown </w:t>
      </w:r>
      <w:r w:rsidR="00820AC3">
        <w:rPr>
          <w:noProof/>
          <w:sz w:val="24"/>
          <w:szCs w:val="24"/>
        </w:rPr>
        <w:t>on the right</w:t>
      </w:r>
      <w:r w:rsidRPr="003B28DB">
        <w:rPr>
          <w:noProof/>
          <w:sz w:val="24"/>
          <w:szCs w:val="24"/>
        </w:rPr>
        <w:t xml:space="preserve">. Just click </w:t>
      </w:r>
      <w:r w:rsidRPr="005031DB">
        <w:rPr>
          <w:b/>
          <w:bCs/>
          <w:noProof/>
          <w:color w:val="A20000"/>
          <w:sz w:val="24"/>
          <w:szCs w:val="24"/>
        </w:rPr>
        <w:t>Install</w:t>
      </w:r>
      <w:r w:rsidRPr="003B28DB">
        <w:rPr>
          <w:noProof/>
          <w:sz w:val="24"/>
          <w:szCs w:val="24"/>
        </w:rPr>
        <w:t>.</w:t>
      </w:r>
    </w:p>
    <w:p w14:paraId="216E2027" w14:textId="77777777" w:rsidR="00197420" w:rsidRDefault="00197420" w:rsidP="001F385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D44AE4" w14:textId="77777777" w:rsidR="00197420" w:rsidRDefault="00197420" w:rsidP="001F385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349D4B0" w14:textId="77777777" w:rsidR="00197420" w:rsidRDefault="00197420" w:rsidP="001F385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2711ED4" w14:textId="77777777" w:rsidR="00197420" w:rsidRDefault="00197420" w:rsidP="001F385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8B8A261" w14:textId="77777777" w:rsidR="001F3850" w:rsidRDefault="00B67231" w:rsidP="00820AC3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151D9FC" wp14:editId="439DD554">
                <wp:simplePos x="0" y="0"/>
                <wp:positionH relativeFrom="column">
                  <wp:posOffset>3625215</wp:posOffset>
                </wp:positionH>
                <wp:positionV relativeFrom="paragraph">
                  <wp:posOffset>486411</wp:posOffset>
                </wp:positionV>
                <wp:extent cx="533400" cy="45719"/>
                <wp:effectExtent l="0" t="38100" r="38100" b="88265"/>
                <wp:wrapNone/>
                <wp:docPr id="3" name="Straight Arrow Connector 3" descr="An arrow pointing to the dialog box that says &quot;You need to launch VESTAdocup from within VESTA...&quot; from the text &quot;You may or may not get this error message.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A7D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An arrow pointing to the dialog box that says &quot;You need to launch VESTAdocup from within VESTA...&quot; from the text &quot;You may or may not get this error message.&quot;" style="position:absolute;margin-left:285.45pt;margin-top:38.3pt;width:42pt;height:3.6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Wv3gEAAAwEAAAOAAAAZHJzL2Uyb0RvYy54bWysU02P0zAQvSPxH6zcadLuFtiq6R66lAuC&#10;FR8/wHXGiSXHtsZD0/57xk42ZUEcQOTg+GPezJvn5+39ubfiBBiNd3WxXFSFAKd8Y1xbF9++Hl69&#10;LUQk6RppvYO6uEAs7ncvX2yHsIGV77xtAAUncXEzhLroiMKmLKPqoJdx4QM4PtQee0m8xLZsUA6c&#10;vbflqqpel4PHJqBXECPvPoyHxS7n1xoUfdI6AglbF8yN8oh5PKax3G3lpkUZOqMmGvIfWPTSOC46&#10;p3qQJMV3NL+l6o1CH72mhfJ96bU2CnIP3M2y+qWbL50MkHthcWKYZYr/L636eNq7R2QZhhA3MTxi&#10;6uKssU9/5ifOWazLLBacSSjeXN/c3FYsqeKj2/Wb5V3SsrxiA0Z6D74XaVIXkVCatqO9d45vxeMy&#10;6yVPHyKNwCdAKmydGNhOd9W6ymHRW9McjLXpMGJ73FsUJ8mXejhU/E21n4WRNPadawRdAhuP0EjX&#10;WpgirWOy15bzjC4WxuKfQQvTcJMjyexGmEtKpcDRas7E0Qmmmd4MnGgnG/8JOMUnKGSn/g14RuTK&#10;3tEM7o3zOIr2vDqdlxNlPcY/KTD2nSQ4+uaSzZClYcvlG52eR/L0z+sMvz7i3Q8AAAD//wMAUEsD&#10;BBQABgAIAAAAIQBDEDnA4AAAAAkBAAAPAAAAZHJzL2Rvd25yZXYueG1sTI9NT4NAEIbvJv6HzZh4&#10;s0s/+CiyNMbGgzFpFEzPU1iByM4SdmnRX+940uPMPHnnebPdbHpx1qPrLClYLgIQmipbd9QoeC+f&#10;7hIQziPV2FvSCr60g11+fZVhWtsLvelz4RvBIeRSVNB6P6RSuqrVBt3CDpr49mFHg57HsZH1iBcO&#10;N71cBUEkDXbEH1oc9GOrq89iMgo2Pl6up65YvRyfy/IbX/f+EO6Vur2ZH+5BeD37Pxh+9VkdcnY6&#10;2YlqJ3oFYRxsGVUQRxEIBqJww4uTgmSdgMwz+b9B/gMAAP//AwBQSwECLQAUAAYACAAAACEAtoM4&#10;kv4AAADhAQAAEwAAAAAAAAAAAAAAAAAAAAAAW0NvbnRlbnRfVHlwZXNdLnhtbFBLAQItABQABgAI&#10;AAAAIQA4/SH/1gAAAJQBAAALAAAAAAAAAAAAAAAAAC8BAABfcmVscy8ucmVsc1BLAQItABQABgAI&#10;AAAAIQDvPMWv3gEAAAwEAAAOAAAAAAAAAAAAAAAAAC4CAABkcnMvZTJvRG9jLnhtbFBLAQItABQA&#10;BgAIAAAAIQBDEDnA4AAAAAkBAAAPAAAAAAAAAAAAAAAAADgEAABkcnMvZG93bnJldi54bWxQSwUG&#10;AAAAAAQABADzAAAARQUAAAAA&#10;" strokecolor="red" strokeweight="1.5pt">
                <v:stroke endarrow="block"/>
              </v:shape>
            </w:pict>
          </mc:Fallback>
        </mc:AlternateContent>
      </w:r>
      <w:r w:rsidR="00C0420F" w:rsidRPr="001F385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E5BE518" wp14:editId="2599A7C3">
            <wp:simplePos x="0" y="0"/>
            <wp:positionH relativeFrom="margin">
              <wp:posOffset>4072890</wp:posOffset>
            </wp:positionH>
            <wp:positionV relativeFrom="paragraph">
              <wp:posOffset>31115</wp:posOffset>
            </wp:positionV>
            <wp:extent cx="2886075" cy="1171575"/>
            <wp:effectExtent l="0" t="0" r="9525" b="9525"/>
            <wp:wrapSquare wrapText="bothSides"/>
            <wp:docPr id="22" name="Picture 22" descr="A popup box that is titled &quot;VESTAdocup&quot; that says &quot;You need to launch VESTAdocup from within VESTA to complete its configuration&quot; and has a single response 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opup box that is titled &quot;VESTAdocup&quot; that says &quot;You need to launch VESTAdocup from within VESTA to complete its configuration&quot; and has a single response OK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DB" w:rsidRPr="001F3850">
        <w:rPr>
          <w:rFonts w:cstheme="minorHAnsi"/>
          <w:color w:val="000000"/>
          <w:sz w:val="24"/>
          <w:szCs w:val="24"/>
        </w:rPr>
        <w:t>After you click the install button, your computer will download a few more installation files from VESTA and then launch VESTAdocup. </w:t>
      </w:r>
      <w:r>
        <w:rPr>
          <w:rFonts w:cstheme="minorHAnsi"/>
          <w:color w:val="000000"/>
          <w:sz w:val="24"/>
          <w:szCs w:val="24"/>
        </w:rPr>
        <w:t>You may or may not get this error message.</w:t>
      </w:r>
    </w:p>
    <w:p w14:paraId="4E3A2447" w14:textId="77777777" w:rsidR="00197420" w:rsidRDefault="001F3850" w:rsidP="001F385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14:paraId="278E84BF" w14:textId="77777777" w:rsidR="00135DF0" w:rsidRDefault="00135DF0" w:rsidP="001F385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1875BC5" w14:textId="77777777" w:rsidR="003B28DB" w:rsidRPr="001F3850" w:rsidRDefault="00B67231" w:rsidP="001F3850">
      <w:pPr>
        <w:spacing w:after="0" w:line="240" w:lineRule="auto"/>
        <w:rPr>
          <w:rFonts w:cstheme="minorHAnsi"/>
          <w:color w:val="403F42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If you do, t</w:t>
      </w:r>
      <w:r w:rsidR="003B28DB" w:rsidRPr="001F3850">
        <w:rPr>
          <w:rFonts w:cstheme="minorHAnsi"/>
          <w:color w:val="000000"/>
          <w:sz w:val="24"/>
          <w:szCs w:val="24"/>
        </w:rPr>
        <w:t xml:space="preserve">his is expected, as VESTAdocup is normally launched from within VESTA. Just click </w:t>
      </w:r>
      <w:r w:rsidR="003B28DB" w:rsidRPr="005031DB">
        <w:rPr>
          <w:rFonts w:cstheme="minorHAnsi"/>
          <w:color w:val="A20000"/>
          <w:sz w:val="24"/>
          <w:szCs w:val="24"/>
        </w:rPr>
        <w:t xml:space="preserve">OK </w:t>
      </w:r>
      <w:r w:rsidR="003B28DB" w:rsidRPr="001F3850">
        <w:rPr>
          <w:rFonts w:cstheme="minorHAnsi"/>
          <w:color w:val="000000"/>
          <w:sz w:val="24"/>
          <w:szCs w:val="24"/>
        </w:rPr>
        <w:t>on this window, then VESTAdocup will open. Just click the X in the upper right or the “exit” button to close VESTAdocup</w:t>
      </w:r>
      <w:r w:rsidR="00847703">
        <w:rPr>
          <w:rFonts w:cstheme="minorHAnsi"/>
          <w:color w:val="000000"/>
          <w:sz w:val="24"/>
          <w:szCs w:val="24"/>
        </w:rPr>
        <w:t>.</w:t>
      </w:r>
    </w:p>
    <w:p w14:paraId="60D859E0" w14:textId="77777777" w:rsidR="00C0420F" w:rsidRDefault="00C0420F" w:rsidP="001F3850">
      <w:pPr>
        <w:spacing w:after="0" w:line="240" w:lineRule="auto"/>
        <w:rPr>
          <w:rFonts w:cstheme="minorHAnsi"/>
          <w:color w:val="403F42"/>
          <w:sz w:val="24"/>
          <w:szCs w:val="24"/>
        </w:rPr>
      </w:pPr>
    </w:p>
    <w:p w14:paraId="66FCC0E3" w14:textId="65B509EC" w:rsidR="00C0420F" w:rsidRDefault="003B28DB" w:rsidP="00C0420F">
      <w:pPr>
        <w:spacing w:after="0" w:line="240" w:lineRule="auto"/>
        <w:rPr>
          <w:rFonts w:cstheme="minorHAnsi"/>
          <w:color w:val="1A191A"/>
          <w:sz w:val="24"/>
          <w:szCs w:val="24"/>
        </w:rPr>
      </w:pPr>
      <w:r w:rsidRPr="001F3850">
        <w:rPr>
          <w:rFonts w:cstheme="minorHAnsi"/>
          <w:color w:val="1A191A"/>
          <w:sz w:val="24"/>
          <w:szCs w:val="24"/>
        </w:rPr>
        <w:t>Please don’t hesitate to contact us with any questions via </w:t>
      </w:r>
      <w:hyperlink r:id="rId18" w:history="1">
        <w:r w:rsidR="00735DF5" w:rsidRPr="00735DF5">
          <w:rPr>
            <w:rStyle w:val="Hyperlink"/>
            <w:rFonts w:cstheme="minorHAnsi"/>
            <w:sz w:val="24"/>
            <w:szCs w:val="24"/>
          </w:rPr>
          <w:t>mailto:support@vestama.zendesk.com</w:t>
        </w:r>
      </w:hyperlink>
    </w:p>
    <w:p w14:paraId="0980AE7E" w14:textId="77777777" w:rsidR="00B67231" w:rsidRDefault="00B67231" w:rsidP="00C0420F">
      <w:pPr>
        <w:spacing w:after="0" w:line="240" w:lineRule="auto"/>
        <w:rPr>
          <w:rFonts w:cstheme="minorHAnsi"/>
          <w:color w:val="1A191A"/>
          <w:sz w:val="24"/>
          <w:szCs w:val="24"/>
        </w:rPr>
      </w:pPr>
    </w:p>
    <w:p w14:paraId="28B2CC13" w14:textId="77777777" w:rsidR="00B67231" w:rsidRDefault="00B67231" w:rsidP="00C0420F">
      <w:pPr>
        <w:spacing w:after="0" w:line="240" w:lineRule="auto"/>
        <w:rPr>
          <w:rFonts w:cstheme="minorHAnsi"/>
          <w:color w:val="1A191A"/>
          <w:sz w:val="24"/>
          <w:szCs w:val="24"/>
        </w:rPr>
      </w:pPr>
    </w:p>
    <w:p w14:paraId="6E4BC67F" w14:textId="77777777" w:rsidR="00B67231" w:rsidRDefault="00B67231" w:rsidP="00C0420F">
      <w:pPr>
        <w:spacing w:after="0" w:line="240" w:lineRule="auto"/>
        <w:rPr>
          <w:rFonts w:cstheme="minorHAnsi"/>
          <w:color w:val="1A191A"/>
          <w:sz w:val="24"/>
          <w:szCs w:val="24"/>
        </w:rPr>
      </w:pPr>
    </w:p>
    <w:p w14:paraId="0FDD9F52" w14:textId="6200B260" w:rsidR="00951065" w:rsidRPr="00735DF5" w:rsidRDefault="00951065" w:rsidP="00735DF5">
      <w:pPr>
        <w:pStyle w:val="Heading3"/>
        <w:rPr>
          <w:rFonts w:asciiTheme="minorHAnsi" w:hAnsiTheme="minorHAnsi"/>
          <w:b/>
          <w:i w:val="0"/>
          <w:sz w:val="24"/>
          <w:szCs w:val="22"/>
        </w:rPr>
      </w:pPr>
    </w:p>
    <w:sectPr w:rsidR="00951065" w:rsidRPr="00735DF5" w:rsidSect="007359B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360" w:right="720" w:bottom="288" w:left="576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C852" w14:textId="77777777" w:rsidR="00EB3D5C" w:rsidRDefault="00EB3D5C" w:rsidP="00035B2B">
      <w:pPr>
        <w:spacing w:after="0" w:line="240" w:lineRule="auto"/>
      </w:pPr>
      <w:r>
        <w:separator/>
      </w:r>
    </w:p>
  </w:endnote>
  <w:endnote w:type="continuationSeparator" w:id="0">
    <w:p w14:paraId="2B5CC904" w14:textId="77777777" w:rsidR="00EB3D5C" w:rsidRDefault="00EB3D5C" w:rsidP="0003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7D12" w14:textId="77777777" w:rsidR="00735DF5" w:rsidRDefault="00735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A559" w14:textId="77777777" w:rsidR="006975D0" w:rsidRDefault="006975D0">
    <w:pPr>
      <w:pStyle w:val="Footer"/>
    </w:pPr>
    <w:r w:rsidRPr="000C5BCE">
      <w:rPr>
        <w:b/>
        <w:noProof/>
        <w:color w:val="C74203"/>
        <w:sz w:val="32"/>
        <w:szCs w:val="32"/>
      </w:rPr>
      <w:drawing>
        <wp:anchor distT="0" distB="0" distL="114300" distR="114300" simplePos="0" relativeHeight="251662336" behindDoc="1" locked="0" layoutInCell="1" allowOverlap="1" wp14:anchorId="39CECD70" wp14:editId="143D3D43">
          <wp:simplePos x="0" y="0"/>
          <wp:positionH relativeFrom="column">
            <wp:posOffset>5864225</wp:posOffset>
          </wp:positionH>
          <wp:positionV relativeFrom="paragraph">
            <wp:posOffset>-635</wp:posOffset>
          </wp:positionV>
          <wp:extent cx="1026160" cy="438785"/>
          <wp:effectExtent l="0" t="0" r="2540" b="0"/>
          <wp:wrapTight wrapText="bothSides">
            <wp:wrapPolygon edited="0">
              <wp:start x="0" y="0"/>
              <wp:lineTo x="0" y="20631"/>
              <wp:lineTo x="21252" y="20631"/>
              <wp:lineTo x="2125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04E">
      <w:t>4.15.2025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0099" w14:textId="77777777" w:rsidR="00735DF5" w:rsidRDefault="00735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31C3" w14:textId="77777777" w:rsidR="00EB3D5C" w:rsidRDefault="00EB3D5C" w:rsidP="00035B2B">
      <w:pPr>
        <w:spacing w:after="0" w:line="240" w:lineRule="auto"/>
      </w:pPr>
      <w:r>
        <w:separator/>
      </w:r>
    </w:p>
  </w:footnote>
  <w:footnote w:type="continuationSeparator" w:id="0">
    <w:p w14:paraId="57D9A791" w14:textId="77777777" w:rsidR="00EB3D5C" w:rsidRDefault="00EB3D5C" w:rsidP="0003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1F13" w14:textId="77777777" w:rsidR="00735DF5" w:rsidRDefault="00735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C5E4" w14:textId="77777777" w:rsidR="00735DF5" w:rsidRDefault="00735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6201" w14:textId="77777777" w:rsidR="00735DF5" w:rsidRDefault="00735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6.6pt;height:66.1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C234E9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0762E"/>
    <w:multiLevelType w:val="hybridMultilevel"/>
    <w:tmpl w:val="729EB17A"/>
    <w:lvl w:ilvl="0" w:tplc="602E3B7C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D6037"/>
    <w:multiLevelType w:val="hybridMultilevel"/>
    <w:tmpl w:val="47B66BA2"/>
    <w:lvl w:ilvl="0" w:tplc="A16AE7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AD5567"/>
    <w:multiLevelType w:val="hybridMultilevel"/>
    <w:tmpl w:val="4A20356A"/>
    <w:lvl w:ilvl="0" w:tplc="99C0CD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97883"/>
    <w:multiLevelType w:val="hybridMultilevel"/>
    <w:tmpl w:val="5F8E5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F63E5"/>
    <w:multiLevelType w:val="hybridMultilevel"/>
    <w:tmpl w:val="B92ECE48"/>
    <w:lvl w:ilvl="0" w:tplc="792863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60F40"/>
    <w:multiLevelType w:val="hybridMultilevel"/>
    <w:tmpl w:val="3DAE8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E2C52"/>
    <w:multiLevelType w:val="hybridMultilevel"/>
    <w:tmpl w:val="8C72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6EAA"/>
    <w:multiLevelType w:val="hybridMultilevel"/>
    <w:tmpl w:val="A57E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02043">
    <w:abstractNumId w:val="4"/>
  </w:num>
  <w:num w:numId="2" w16cid:durableId="1892038608">
    <w:abstractNumId w:val="0"/>
  </w:num>
  <w:num w:numId="3" w16cid:durableId="851187419">
    <w:abstractNumId w:val="7"/>
  </w:num>
  <w:num w:numId="4" w16cid:durableId="1911648129">
    <w:abstractNumId w:val="5"/>
  </w:num>
  <w:num w:numId="5" w16cid:durableId="337272058">
    <w:abstractNumId w:val="8"/>
  </w:num>
  <w:num w:numId="6" w16cid:durableId="751008905">
    <w:abstractNumId w:val="1"/>
  </w:num>
  <w:num w:numId="7" w16cid:durableId="1578906426">
    <w:abstractNumId w:val="3"/>
  </w:num>
  <w:num w:numId="8" w16cid:durableId="1184979134">
    <w:abstractNumId w:val="2"/>
  </w:num>
  <w:num w:numId="9" w16cid:durableId="1168980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F5"/>
    <w:rsid w:val="00035B2B"/>
    <w:rsid w:val="00046E5B"/>
    <w:rsid w:val="00056A88"/>
    <w:rsid w:val="00057A65"/>
    <w:rsid w:val="000917E0"/>
    <w:rsid w:val="000B0546"/>
    <w:rsid w:val="000C2693"/>
    <w:rsid w:val="000C74AF"/>
    <w:rsid w:val="000D269E"/>
    <w:rsid w:val="000D4573"/>
    <w:rsid w:val="000D704E"/>
    <w:rsid w:val="00120AF9"/>
    <w:rsid w:val="00121922"/>
    <w:rsid w:val="00135DF0"/>
    <w:rsid w:val="00137A79"/>
    <w:rsid w:val="00137D2B"/>
    <w:rsid w:val="00165EA2"/>
    <w:rsid w:val="001940E7"/>
    <w:rsid w:val="00197420"/>
    <w:rsid w:val="001C66A9"/>
    <w:rsid w:val="001C7062"/>
    <w:rsid w:val="001D0EC8"/>
    <w:rsid w:val="001F3850"/>
    <w:rsid w:val="00200019"/>
    <w:rsid w:val="002123B5"/>
    <w:rsid w:val="002151CE"/>
    <w:rsid w:val="00224D4B"/>
    <w:rsid w:val="002275F1"/>
    <w:rsid w:val="00262167"/>
    <w:rsid w:val="002814CE"/>
    <w:rsid w:val="00281DED"/>
    <w:rsid w:val="002C40C5"/>
    <w:rsid w:val="002D03E0"/>
    <w:rsid w:val="002D64F1"/>
    <w:rsid w:val="002F43A8"/>
    <w:rsid w:val="002F4BB0"/>
    <w:rsid w:val="00305803"/>
    <w:rsid w:val="00330761"/>
    <w:rsid w:val="00330BC8"/>
    <w:rsid w:val="00334656"/>
    <w:rsid w:val="00335526"/>
    <w:rsid w:val="003404E1"/>
    <w:rsid w:val="00355B33"/>
    <w:rsid w:val="003737A9"/>
    <w:rsid w:val="003756B8"/>
    <w:rsid w:val="003B28DB"/>
    <w:rsid w:val="003C4EF0"/>
    <w:rsid w:val="003C5DD8"/>
    <w:rsid w:val="003F4D77"/>
    <w:rsid w:val="00426960"/>
    <w:rsid w:val="00427D93"/>
    <w:rsid w:val="00430228"/>
    <w:rsid w:val="004642AC"/>
    <w:rsid w:val="00480594"/>
    <w:rsid w:val="00487244"/>
    <w:rsid w:val="004B2580"/>
    <w:rsid w:val="004F5CFB"/>
    <w:rsid w:val="005012A1"/>
    <w:rsid w:val="005031DB"/>
    <w:rsid w:val="00513853"/>
    <w:rsid w:val="00524390"/>
    <w:rsid w:val="005301F2"/>
    <w:rsid w:val="00531C0D"/>
    <w:rsid w:val="00557E5A"/>
    <w:rsid w:val="00567ADC"/>
    <w:rsid w:val="0057122E"/>
    <w:rsid w:val="00576F78"/>
    <w:rsid w:val="005B5532"/>
    <w:rsid w:val="005C4B84"/>
    <w:rsid w:val="005E219A"/>
    <w:rsid w:val="005F6AD0"/>
    <w:rsid w:val="00611F8F"/>
    <w:rsid w:val="00633566"/>
    <w:rsid w:val="006476F2"/>
    <w:rsid w:val="00657434"/>
    <w:rsid w:val="00690DB0"/>
    <w:rsid w:val="006975D0"/>
    <w:rsid w:val="006C27A0"/>
    <w:rsid w:val="006D0051"/>
    <w:rsid w:val="006E62AF"/>
    <w:rsid w:val="006F2C0B"/>
    <w:rsid w:val="0070669E"/>
    <w:rsid w:val="007179A0"/>
    <w:rsid w:val="007359BB"/>
    <w:rsid w:val="00735DF5"/>
    <w:rsid w:val="0078028F"/>
    <w:rsid w:val="0079238E"/>
    <w:rsid w:val="007B2A77"/>
    <w:rsid w:val="007D6450"/>
    <w:rsid w:val="007F4E11"/>
    <w:rsid w:val="007F7A69"/>
    <w:rsid w:val="00811D65"/>
    <w:rsid w:val="00816C69"/>
    <w:rsid w:val="00820AC3"/>
    <w:rsid w:val="008430D9"/>
    <w:rsid w:val="00847703"/>
    <w:rsid w:val="00847A56"/>
    <w:rsid w:val="00860F91"/>
    <w:rsid w:val="0086570A"/>
    <w:rsid w:val="008A0EBC"/>
    <w:rsid w:val="008A76BE"/>
    <w:rsid w:val="008F5FF5"/>
    <w:rsid w:val="00913A02"/>
    <w:rsid w:val="00916496"/>
    <w:rsid w:val="00951065"/>
    <w:rsid w:val="00955C0C"/>
    <w:rsid w:val="009828EA"/>
    <w:rsid w:val="009C4813"/>
    <w:rsid w:val="009F7B97"/>
    <w:rsid w:val="00A034E4"/>
    <w:rsid w:val="00A42B87"/>
    <w:rsid w:val="00A47F55"/>
    <w:rsid w:val="00A503E7"/>
    <w:rsid w:val="00A542D0"/>
    <w:rsid w:val="00A57091"/>
    <w:rsid w:val="00A73418"/>
    <w:rsid w:val="00A7402C"/>
    <w:rsid w:val="00A8446A"/>
    <w:rsid w:val="00AA12F8"/>
    <w:rsid w:val="00AB49BC"/>
    <w:rsid w:val="00AC14F0"/>
    <w:rsid w:val="00AC2BD4"/>
    <w:rsid w:val="00AE0367"/>
    <w:rsid w:val="00AF5726"/>
    <w:rsid w:val="00B0029F"/>
    <w:rsid w:val="00B17ACA"/>
    <w:rsid w:val="00B4043D"/>
    <w:rsid w:val="00B4429A"/>
    <w:rsid w:val="00B6102E"/>
    <w:rsid w:val="00B67231"/>
    <w:rsid w:val="00B94B77"/>
    <w:rsid w:val="00C0420F"/>
    <w:rsid w:val="00C1111A"/>
    <w:rsid w:val="00C113E3"/>
    <w:rsid w:val="00C33BEA"/>
    <w:rsid w:val="00C47755"/>
    <w:rsid w:val="00C63FC1"/>
    <w:rsid w:val="00C65EBF"/>
    <w:rsid w:val="00C74AB6"/>
    <w:rsid w:val="00C75BA2"/>
    <w:rsid w:val="00CC539D"/>
    <w:rsid w:val="00D055A3"/>
    <w:rsid w:val="00D23AC6"/>
    <w:rsid w:val="00D66F16"/>
    <w:rsid w:val="00D73274"/>
    <w:rsid w:val="00D75A11"/>
    <w:rsid w:val="00D845AC"/>
    <w:rsid w:val="00D84CA6"/>
    <w:rsid w:val="00DB1AEB"/>
    <w:rsid w:val="00DD0876"/>
    <w:rsid w:val="00DF1BF4"/>
    <w:rsid w:val="00E058B2"/>
    <w:rsid w:val="00E5406A"/>
    <w:rsid w:val="00E56167"/>
    <w:rsid w:val="00E71C03"/>
    <w:rsid w:val="00E7342D"/>
    <w:rsid w:val="00E813D7"/>
    <w:rsid w:val="00E915AA"/>
    <w:rsid w:val="00E94174"/>
    <w:rsid w:val="00EA0B49"/>
    <w:rsid w:val="00EB1560"/>
    <w:rsid w:val="00EB3D5C"/>
    <w:rsid w:val="00EC26ED"/>
    <w:rsid w:val="00EC301E"/>
    <w:rsid w:val="00EF0696"/>
    <w:rsid w:val="00F06AA2"/>
    <w:rsid w:val="00F14A7F"/>
    <w:rsid w:val="00F3190F"/>
    <w:rsid w:val="00F361EB"/>
    <w:rsid w:val="00F44D8F"/>
    <w:rsid w:val="00F5649F"/>
    <w:rsid w:val="00F56812"/>
    <w:rsid w:val="00F6610F"/>
    <w:rsid w:val="00F67EB6"/>
    <w:rsid w:val="00F80B49"/>
    <w:rsid w:val="00F85D20"/>
    <w:rsid w:val="00F91A0E"/>
    <w:rsid w:val="00FA774B"/>
    <w:rsid w:val="00FC79D3"/>
    <w:rsid w:val="00FD4333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D28AF"/>
  <w15:docId w15:val="{C9898BA0-BE2B-4E96-B66D-F6F7585D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CE"/>
  </w:style>
  <w:style w:type="paragraph" w:styleId="Heading3">
    <w:name w:val="heading 3"/>
    <w:basedOn w:val="Normal"/>
    <w:link w:val="Heading3Char"/>
    <w:uiPriority w:val="9"/>
    <w:qFormat/>
    <w:rsid w:val="00951065"/>
    <w:pPr>
      <w:spacing w:after="0" w:line="240" w:lineRule="auto"/>
      <w:outlineLvl w:val="2"/>
    </w:pPr>
    <w:rPr>
      <w:rFonts w:ascii="Calibri" w:eastAsia="Times New Roman" w:hAnsi="Calibri" w:cs="Times New Roman"/>
      <w:i/>
      <w:iCs/>
      <w:color w:val="C63D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F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5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FF5"/>
    <w:pPr>
      <w:ind w:left="72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8F5FF5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2B"/>
  </w:style>
  <w:style w:type="paragraph" w:styleId="Footer">
    <w:name w:val="footer"/>
    <w:basedOn w:val="Normal"/>
    <w:link w:val="FooterChar"/>
    <w:uiPriority w:val="99"/>
    <w:unhideWhenUsed/>
    <w:rsid w:val="0003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2B"/>
  </w:style>
  <w:style w:type="character" w:customStyle="1" w:styleId="Heading3Char">
    <w:name w:val="Heading 3 Char"/>
    <w:basedOn w:val="DefaultParagraphFont"/>
    <w:link w:val="Heading3"/>
    <w:uiPriority w:val="9"/>
    <w:rsid w:val="00951065"/>
    <w:rPr>
      <w:rFonts w:ascii="Calibri" w:eastAsia="Times New Roman" w:hAnsi="Calibri" w:cs="Times New Roman"/>
      <w:i/>
      <w:iCs/>
      <w:color w:val="C63D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51065"/>
    <w:rPr>
      <w:b w:val="0"/>
      <w:bCs w:val="0"/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51065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dons.mozilla.org/en-US/firefox/addon/breez-clickonce/" TargetMode="External"/><Relationship Id="rId18" Type="http://schemas.openxmlformats.org/officeDocument/2006/relationships/hyperlink" Target="mailto:support@vestama.zendesk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hromewebstore.google.com/detail/cegid-peoplenet-clickonce/jkncabbipkgbconhaajbapbhokpbgkdc?hl=en-US&amp;utm_source=ext_sidebar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estadocup2.vestalive.net/VESTAdocup.application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0CEE9440FC746A692D14881CD19C0" ma:contentTypeVersion="15" ma:contentTypeDescription="Create a new document." ma:contentTypeScope="" ma:versionID="f39f74c11c462ba32cd1c04fa35fc94b">
  <xsd:schema xmlns:xsd="http://www.w3.org/2001/XMLSchema" xmlns:xs="http://www.w3.org/2001/XMLSchema" xmlns:p="http://schemas.microsoft.com/office/2006/metadata/properties" xmlns:ns2="5a826e3b-adb2-4647-bc8c-cb9ce536d079" xmlns:ns3="c4dc5735-36a3-4e0c-8c23-c97bf495392c" targetNamespace="http://schemas.microsoft.com/office/2006/metadata/properties" ma:root="true" ma:fieldsID="9fd5bb26fc9205521038d1d221b4c7ef" ns2:_="" ns3:_="">
    <xsd:import namespace="5a826e3b-adb2-4647-bc8c-cb9ce536d079"/>
    <xsd:import namespace="c4dc5735-36a3-4e0c-8c23-c97bf4953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26e3b-adb2-4647-bc8c-cb9ce536d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53eb0c-400a-45ec-9829-31bc2fd26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5735-36a3-4e0c-8c23-c97bf495392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539d0e-cab5-4528-b261-c1983b84cb70}" ma:internalName="TaxCatchAll" ma:showField="CatchAllData" ma:web="c4dc5735-36a3-4e0c-8c23-c97bf4953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c5735-36a3-4e0c-8c23-c97bf495392c" xsi:nil="true"/>
    <lcf76f155ced4ddcb4097134ff3c332f xmlns="5a826e3b-adb2-4647-bc8c-cb9ce536d0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4994-455C-4DBC-A010-F79B635A2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26e3b-adb2-4647-bc8c-cb9ce536d079"/>
    <ds:schemaRef ds:uri="c4dc5735-36a3-4e0c-8c23-c97bf4953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EA365-30C2-4838-BF64-658F6B218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5F506-1F0D-4FEB-9E88-CC385E8ABD45}">
  <ds:schemaRefs>
    <ds:schemaRef ds:uri="http://schemas.microsoft.com/office/2006/metadata/properties"/>
    <ds:schemaRef ds:uri="http://schemas.microsoft.com/office/infopath/2007/PartnerControls"/>
    <ds:schemaRef ds:uri="c4dc5735-36a3-4e0c-8c23-c97bf495392c"/>
    <ds:schemaRef ds:uri="5a826e3b-adb2-4647-bc8c-cb9ce536d079"/>
  </ds:schemaRefs>
</ds:datastoreItem>
</file>

<file path=customXml/itemProps4.xml><?xml version="1.0" encoding="utf-8"?>
<ds:datastoreItem xmlns:ds="http://schemas.openxmlformats.org/officeDocument/2006/customXml" ds:itemID="{5DAD6ABA-4EC6-42B6-9F80-F9F427D3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Burgstrom</dc:creator>
  <cp:lastModifiedBy>Curley, Donna (EOHLC)</cp:lastModifiedBy>
  <cp:revision>3</cp:revision>
  <cp:lastPrinted>2014-04-23T17:47:00Z</cp:lastPrinted>
  <dcterms:created xsi:type="dcterms:W3CDTF">2025-08-06T15:36:00Z</dcterms:created>
  <dcterms:modified xsi:type="dcterms:W3CDTF">2025-08-06T15:39:00Z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0x010100E8E0CEE9440FC746A692D14881CD19C0</vt:lpwstr>
  </property>
</Properties>
</file>